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06" w:rsidRDefault="00453906" w:rsidP="001F028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</w:pPr>
      <w:r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>20</w:t>
      </w:r>
      <w:r w:rsidR="009B2A70"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>2</w:t>
      </w:r>
      <w:r w:rsidR="00130D13"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>5</w:t>
      </w:r>
      <w:r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>-202</w:t>
      </w:r>
      <w:r w:rsidR="00130D13"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>6</w:t>
      </w:r>
      <w:r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 xml:space="preserve"> EĞİTİM ÖĞRETİM YILI</w:t>
      </w:r>
    </w:p>
    <w:p w:rsidR="001F028C" w:rsidRPr="00B102B2" w:rsidRDefault="00453906" w:rsidP="001F028C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04041"/>
          <w:sz w:val="21"/>
          <w:szCs w:val="21"/>
          <w:lang w:eastAsia="tr-TR"/>
        </w:rPr>
      </w:pPr>
      <w:r w:rsidRPr="00B102B2"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 xml:space="preserve">30 </w:t>
      </w:r>
      <w:r w:rsidR="00B102B2" w:rsidRPr="00B102B2"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 xml:space="preserve">AĞUSTOS MESLEKİ TEKNİK ANADOLU LİSESİ </w:t>
      </w:r>
    </w:p>
    <w:p w:rsidR="001F028C" w:rsidRPr="001F028C" w:rsidRDefault="001F028C" w:rsidP="00B102B2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404041"/>
          <w:sz w:val="21"/>
          <w:szCs w:val="21"/>
          <w:lang w:eastAsia="tr-TR"/>
        </w:rPr>
      </w:pPr>
      <w:r w:rsidRPr="001F028C">
        <w:rPr>
          <w:rFonts w:ascii="Arial" w:eastAsia="Times New Roman" w:hAnsi="Arial" w:cs="Arial"/>
          <w:b/>
          <w:bCs/>
          <w:color w:val="404041"/>
          <w:sz w:val="36"/>
          <w:szCs w:val="36"/>
          <w:lang w:eastAsia="tr-TR"/>
        </w:rPr>
        <w:t>ÖĞRENCİLERİN STAJA BAŞLAMADAN ÖNCE TEMİN EDECEĞİ BELGELER:</w:t>
      </w:r>
    </w:p>
    <w:tbl>
      <w:tblPr>
        <w:tblW w:w="8647" w:type="dxa"/>
        <w:tblInd w:w="9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1F028C" w:rsidRPr="001F028C" w:rsidTr="001F028C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b/>
                <w:bCs/>
                <w:color w:val="404041"/>
                <w:sz w:val="21"/>
                <w:szCs w:val="21"/>
                <w:lang w:eastAsia="tr-TR"/>
              </w:rPr>
              <w:t>İstenilen belgeler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b/>
                <w:bCs/>
                <w:color w:val="404041"/>
                <w:sz w:val="21"/>
                <w:szCs w:val="21"/>
                <w:lang w:eastAsia="tr-TR"/>
              </w:rPr>
              <w:t>Açıklama</w:t>
            </w:r>
          </w:p>
        </w:tc>
      </w:tr>
      <w:tr w:rsidR="001F028C" w:rsidRPr="001F028C" w:rsidTr="001F028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1.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Stajyerin çalışabileceğine dair tek Hekim Raporu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Bağlı olduğunuz aile sağlığı merkezinden</w:t>
            </w:r>
            <w:r w:rsidR="00130D13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veya </w:t>
            </w:r>
            <w:proofErr w:type="spellStart"/>
            <w:r w:rsidR="00130D13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hastahaneden</w:t>
            </w:r>
            <w:proofErr w:type="spellEnd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alınacaktır.</w:t>
            </w:r>
          </w:p>
        </w:tc>
      </w:tr>
      <w:tr w:rsidR="001F028C" w:rsidRPr="001F028C" w:rsidTr="001F028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7D6" w:rsidRPr="002207D6" w:rsidRDefault="001F028C" w:rsidP="002207D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2.</w:t>
            </w:r>
            <w:r w:rsidR="002207D6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</w:t>
            </w:r>
            <w:r w:rsidR="002207D6">
              <w:t xml:space="preserve"> </w:t>
            </w:r>
            <w:r w:rsidR="002207D6"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Kan Tetkikleri(Tetkiklerin staj başlangıcından en fazla iki ay öncesine ait olması gerekmektedir.)</w:t>
            </w:r>
          </w:p>
          <w:p w:rsidR="002207D6" w:rsidRPr="002207D6" w:rsidRDefault="002207D6" w:rsidP="002207D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*</w:t>
            </w:r>
            <w:proofErr w:type="spellStart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Hemogram</w:t>
            </w:r>
            <w:proofErr w:type="spell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, </w:t>
            </w:r>
            <w:proofErr w:type="spellStart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Glukoz</w:t>
            </w:r>
            <w:proofErr w:type="spell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, AST, ALT, Üre, </w:t>
            </w:r>
            <w:proofErr w:type="spellStart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Kreatinin</w:t>
            </w:r>
            <w:proofErr w:type="spell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, Kan Grubu Sonuçları</w:t>
            </w:r>
          </w:p>
          <w:p w:rsidR="002207D6" w:rsidRPr="002207D6" w:rsidRDefault="002207D6" w:rsidP="002207D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*</w:t>
            </w:r>
            <w:proofErr w:type="spellStart"/>
            <w:proofErr w:type="gramStart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Serolojik</w:t>
            </w:r>
            <w:proofErr w:type="spell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 Testler</w:t>
            </w:r>
            <w:proofErr w:type="gram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( </w:t>
            </w:r>
            <w:proofErr w:type="spellStart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HbsAg</w:t>
            </w:r>
            <w:proofErr w:type="spell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, Anti-</w:t>
            </w:r>
            <w:proofErr w:type="spellStart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Hbs</w:t>
            </w:r>
            <w:proofErr w:type="spell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, Anti-HCV, Anti-HIV) </w:t>
            </w:r>
          </w:p>
          <w:p w:rsidR="00130D13" w:rsidRDefault="002207D6" w:rsidP="002207D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*Göz muayenesi, </w:t>
            </w:r>
          </w:p>
          <w:p w:rsidR="002207D6" w:rsidRPr="00130D13" w:rsidRDefault="00130D13" w:rsidP="00130D13">
            <w:pPr>
              <w:rPr>
                <w:rFonts w:ascii="Arial Narrow" w:hAnsi="Arial Narrow"/>
                <w:lang w:eastAsia="tr-TR"/>
              </w:rPr>
            </w:pPr>
            <w:r w:rsidRPr="00130D13">
              <w:rPr>
                <w:rFonts w:ascii="Arial Narrow" w:hAnsi="Arial Narrow"/>
                <w:lang w:eastAsia="tr-TR"/>
              </w:rPr>
              <w:t xml:space="preserve">*psikiyatri </w:t>
            </w:r>
            <w:r w:rsidR="002207D6" w:rsidRPr="00130D13">
              <w:rPr>
                <w:rFonts w:ascii="Arial Narrow" w:hAnsi="Arial Narrow"/>
                <w:lang w:eastAsia="tr-TR"/>
              </w:rPr>
              <w:t>muayenesi sonuçları</w:t>
            </w:r>
          </w:p>
          <w:p w:rsidR="001F028C" w:rsidRPr="001F028C" w:rsidRDefault="002207D6" w:rsidP="002207D6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*Akciğer </w:t>
            </w:r>
            <w:proofErr w:type="spellStart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grafisi</w:t>
            </w:r>
            <w:proofErr w:type="spellEnd"/>
            <w:r w:rsidRPr="002207D6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raporu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Dönem arasında veya yaz döneminde yaşadığı bölgedeki hastanede bu testler yapılacaktır.</w:t>
            </w:r>
          </w:p>
          <w:p w:rsidR="001F028C" w:rsidRPr="001F028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Hepatit testi sonucuna göre Anti-</w:t>
            </w:r>
            <w:proofErr w:type="spellStart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HBs</w:t>
            </w:r>
            <w:proofErr w:type="spellEnd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  değeri 100 </w:t>
            </w:r>
            <w:proofErr w:type="spellStart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mIU</w:t>
            </w:r>
            <w:proofErr w:type="spellEnd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/</w:t>
            </w:r>
            <w:proofErr w:type="spellStart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mL</w:t>
            </w:r>
            <w:proofErr w:type="spellEnd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  altında olan öğrencilerin aşılanması gerekecektir. Hepatit-B aşısını yaptırdığını gösteren aşı kartını belgeleyecektir.</w:t>
            </w:r>
          </w:p>
          <w:p w:rsidR="001F028C" w:rsidRPr="001F028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Sosyal güvencesi olmayan öğrenciler </w:t>
            </w:r>
            <w:r w:rsidR="00B102B2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stajyerlerle ilgili okulun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sorumlu </w:t>
            </w:r>
            <w:r w:rsidR="00B102B2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müdür yardımcısına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başvuracaktır.</w:t>
            </w:r>
          </w:p>
          <w:p w:rsidR="001F028C" w:rsidRPr="001F028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Tam aşılanma gerçekleşmiş olsa dahi dönemlik olarak hepatit testle</w:t>
            </w:r>
            <w:bookmarkStart w:id="0" w:name="_GoBack"/>
            <w:bookmarkEnd w:id="0"/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rini tekrar yaptırılacaktır.</w:t>
            </w:r>
          </w:p>
        </w:tc>
      </w:tr>
      <w:tr w:rsidR="001F028C" w:rsidRPr="001F028C" w:rsidTr="001F028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3.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İş sağlığı ve güvenliği eğitimi aldığına dair okul müdürü imza ve kaşeli belge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</w:p>
          <w:p w:rsidR="001F028C" w:rsidRPr="001F028C" w:rsidRDefault="001F028C" w:rsidP="00B102B2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   </w:t>
            </w:r>
            <w:r w:rsidR="00B102B2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Bu eğitimi okulumuzda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ders olarak a</w:t>
            </w:r>
            <w:r w:rsidR="00B102B2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lan öğrenciler </w:t>
            </w:r>
            <w:proofErr w:type="spellStart"/>
            <w:r w:rsidR="00B102B2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transkriplerini</w:t>
            </w:r>
            <w:proofErr w:type="spellEnd"/>
            <w:r w:rsidR="00B102B2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okulumuzda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aslı gibidir yaptırarak belgeleyecektir.</w:t>
            </w:r>
          </w:p>
        </w:tc>
      </w:tr>
      <w:tr w:rsidR="001F028C" w:rsidRPr="001F028C" w:rsidTr="001F028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4.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İki adet vesikalık fotoğraf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514D9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0"/>
                <w:szCs w:val="20"/>
                <w:lang w:eastAsia="tr-TR"/>
              </w:rPr>
            </w:pPr>
            <w:r w:rsidRPr="00514D9C">
              <w:rPr>
                <w:rFonts w:ascii="Symbol" w:eastAsia="Times New Roman" w:hAnsi="Symbol" w:cs="Arial"/>
                <w:color w:val="404041"/>
                <w:sz w:val="20"/>
                <w:szCs w:val="20"/>
                <w:lang w:eastAsia="tr-TR"/>
              </w:rPr>
              <w:t></w:t>
            </w:r>
            <w:r w:rsidRPr="00514D9C">
              <w:rPr>
                <w:rFonts w:ascii="Times New Roman" w:eastAsia="Times New Roman" w:hAnsi="Times New Roman" w:cs="Times New Roman"/>
                <w:color w:val="404041"/>
                <w:sz w:val="20"/>
                <w:szCs w:val="20"/>
                <w:lang w:eastAsia="tr-TR"/>
              </w:rPr>
              <w:t>         </w:t>
            </w:r>
            <w:r w:rsidRPr="00514D9C">
              <w:rPr>
                <w:rFonts w:ascii="Arial" w:eastAsia="Times New Roman" w:hAnsi="Arial" w:cs="Arial"/>
                <w:color w:val="404041"/>
                <w:sz w:val="20"/>
                <w:szCs w:val="20"/>
                <w:lang w:eastAsia="tr-TR"/>
              </w:rPr>
              <w:t>Son bir yıl içerisinde çekilmiş olmalıdır.</w:t>
            </w:r>
          </w:p>
          <w:p w:rsidR="001F028C" w:rsidRPr="001F028C" w:rsidRDefault="001F028C" w:rsidP="001F028C">
            <w:pPr>
              <w:spacing w:after="0" w:line="240" w:lineRule="auto"/>
              <w:ind w:left="459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514D9C">
              <w:rPr>
                <w:rFonts w:ascii="Symbol" w:eastAsia="Times New Roman" w:hAnsi="Symbol" w:cs="Arial"/>
                <w:color w:val="404041"/>
                <w:sz w:val="20"/>
                <w:szCs w:val="20"/>
                <w:lang w:eastAsia="tr-TR"/>
              </w:rPr>
              <w:t></w:t>
            </w:r>
            <w:r w:rsidRPr="00514D9C">
              <w:rPr>
                <w:rFonts w:ascii="Times New Roman" w:eastAsia="Times New Roman" w:hAnsi="Times New Roman" w:cs="Times New Roman"/>
                <w:color w:val="404041"/>
                <w:sz w:val="20"/>
                <w:szCs w:val="20"/>
                <w:lang w:eastAsia="tr-TR"/>
              </w:rPr>
              <w:t>         </w:t>
            </w:r>
            <w:r w:rsidRPr="00514D9C">
              <w:rPr>
                <w:rFonts w:ascii="Arial" w:eastAsia="Times New Roman" w:hAnsi="Arial" w:cs="Arial"/>
                <w:color w:val="404041"/>
                <w:sz w:val="20"/>
                <w:szCs w:val="20"/>
                <w:lang w:eastAsia="tr-TR"/>
              </w:rPr>
              <w:t>Fotokopi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 xml:space="preserve"> baskılı resimler kabul edilmeyecektir.</w:t>
            </w:r>
          </w:p>
        </w:tc>
      </w:tr>
      <w:tr w:rsidR="001F028C" w:rsidRPr="001F028C" w:rsidTr="001F028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5.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İkametgâh belgesi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0" w:line="240" w:lineRule="auto"/>
              <w:ind w:left="459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   </w:t>
            </w: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İkamet ettiği yerleşim yerinden alınacaktır.</w:t>
            </w:r>
          </w:p>
        </w:tc>
      </w:tr>
      <w:tr w:rsidR="00514D9C" w:rsidRPr="001F028C" w:rsidTr="00514D9C">
        <w:trPr>
          <w:trHeight w:val="45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9C" w:rsidRPr="001F028C" w:rsidRDefault="00514D9C" w:rsidP="00514D9C">
            <w:pPr>
              <w:spacing w:after="0" w:line="240" w:lineRule="auto"/>
              <w:ind w:left="360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6.Müstehaklık belgesi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4D9C" w:rsidRPr="00514D9C" w:rsidRDefault="00514D9C" w:rsidP="001F028C">
            <w:pPr>
              <w:spacing w:after="0" w:line="240" w:lineRule="auto"/>
              <w:ind w:left="459" w:hanging="360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</w:t>
            </w:r>
            <w:r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</w:t>
            </w:r>
            <w:r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</w:t>
            </w:r>
            <w:r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</w:t>
            </w:r>
            <w:r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</w:t>
            </w:r>
            <w:r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</w:t>
            </w:r>
            <w:r w:rsidRPr="00514D9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</w:t>
            </w:r>
            <w:r w:rsidRPr="00514D9C">
              <w:rPr>
                <w:rFonts w:ascii="Symbol" w:eastAsia="Times New Roman" w:hAnsi="Symbol" w:cs="Arial"/>
                <w:color w:val="404041"/>
                <w:sz w:val="21"/>
                <w:szCs w:val="21"/>
                <w:lang w:eastAsia="tr-TR"/>
              </w:rPr>
              <w:t></w:t>
            </w:r>
            <w:r w:rsidRPr="00514D9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devletten çıkarılacak</w:t>
            </w:r>
          </w:p>
        </w:tc>
      </w:tr>
      <w:tr w:rsidR="001F028C" w:rsidRPr="001F028C" w:rsidTr="001F028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514D9C" w:rsidP="001F028C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7</w:t>
            </w:r>
            <w:r w:rsidR="001F028C"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.</w:t>
            </w:r>
            <w:r w:rsidR="001F028C" w:rsidRPr="001F028C">
              <w:rPr>
                <w:rFonts w:ascii="Times New Roman" w:eastAsia="Times New Roman" w:hAnsi="Times New Roman" w:cs="Times New Roman"/>
                <w:color w:val="404041"/>
                <w:sz w:val="14"/>
                <w:szCs w:val="14"/>
                <w:lang w:eastAsia="tr-TR"/>
              </w:rPr>
              <w:t>      </w:t>
            </w:r>
            <w:r w:rsidR="001F028C"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Fotoğraflı Nüfus cüzdan belgesinin önlü arkalı fotokopisi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28C" w:rsidRPr="001F028C" w:rsidRDefault="001F028C" w:rsidP="001F028C">
            <w:pPr>
              <w:spacing w:after="300" w:line="240" w:lineRule="auto"/>
              <w:ind w:left="459"/>
              <w:jc w:val="both"/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</w:pPr>
            <w:r w:rsidRPr="001F028C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 </w:t>
            </w:r>
            <w:r w:rsidR="00B102B2">
              <w:rPr>
                <w:rFonts w:ascii="Arial" w:eastAsia="Times New Roman" w:hAnsi="Arial" w:cs="Arial"/>
                <w:color w:val="404041"/>
                <w:sz w:val="21"/>
                <w:szCs w:val="21"/>
                <w:lang w:eastAsia="tr-TR"/>
              </w:rPr>
              <w:t>1 adet</w:t>
            </w:r>
          </w:p>
        </w:tc>
      </w:tr>
    </w:tbl>
    <w:p w:rsidR="001F028C" w:rsidRPr="001F028C" w:rsidRDefault="001F028C" w:rsidP="001F0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1"/>
          <w:sz w:val="21"/>
          <w:szCs w:val="21"/>
          <w:lang w:eastAsia="tr-TR"/>
        </w:rPr>
      </w:pPr>
      <w:r w:rsidRPr="001F028C">
        <w:rPr>
          <w:rFonts w:ascii="Arial" w:eastAsia="Times New Roman" w:hAnsi="Arial" w:cs="Arial"/>
          <w:b/>
          <w:bCs/>
          <w:color w:val="404041"/>
          <w:sz w:val="21"/>
          <w:szCs w:val="21"/>
          <w:lang w:eastAsia="tr-TR"/>
        </w:rPr>
        <w:t>Not 1:</w:t>
      </w:r>
      <w:r w:rsidRPr="001F028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>Yukarıda istenen belgeler arasında  1, 2</w:t>
      </w:r>
      <w:proofErr w:type="gramStart"/>
      <w:r w:rsidRPr="001F028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>.,</w:t>
      </w:r>
      <w:proofErr w:type="gramEnd"/>
      <w:r w:rsidRPr="001F028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 xml:space="preserve"> 5. maddeleri dönem arasında veya staj başlamadan önceki ilk 6 ay içerisinde bu belgeler temin edilmelidir.</w:t>
      </w:r>
      <w:r w:rsidR="00514D9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>4,5,6,7</w:t>
      </w:r>
      <w:r w:rsidR="00514D9C" w:rsidRPr="00514D9C">
        <w:t xml:space="preserve"> </w:t>
      </w:r>
      <w:r w:rsidR="00514D9C" w:rsidRPr="00514D9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>maddeleri</w:t>
      </w:r>
      <w:r w:rsidR="00514D9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 xml:space="preserve"> staj sözleşmesiyle birlikte teslim edilmelidir.</w:t>
      </w:r>
    </w:p>
    <w:p w:rsidR="001F028C" w:rsidRDefault="001F028C" w:rsidP="001F0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1"/>
          <w:sz w:val="21"/>
          <w:szCs w:val="21"/>
          <w:lang w:eastAsia="tr-TR"/>
        </w:rPr>
      </w:pPr>
      <w:r w:rsidRPr="001F028C">
        <w:rPr>
          <w:rFonts w:ascii="Arial" w:eastAsia="Times New Roman" w:hAnsi="Arial" w:cs="Arial"/>
          <w:b/>
          <w:bCs/>
          <w:color w:val="404041"/>
          <w:sz w:val="21"/>
          <w:szCs w:val="21"/>
          <w:lang w:eastAsia="tr-TR"/>
        </w:rPr>
        <w:t>Not 2:</w:t>
      </w:r>
      <w:r w:rsidRPr="001F028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> Yukarıdaki belgeler her dönem için hazırlanmalıdır.</w:t>
      </w:r>
    </w:p>
    <w:p w:rsidR="00B102B2" w:rsidRPr="001F028C" w:rsidRDefault="00B102B2" w:rsidP="001F02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04041"/>
          <w:sz w:val="21"/>
          <w:szCs w:val="21"/>
          <w:lang w:eastAsia="tr-TR"/>
        </w:rPr>
      </w:pPr>
    </w:p>
    <w:p w:rsidR="001F028C" w:rsidRPr="001F028C" w:rsidRDefault="001F028C" w:rsidP="001F028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404041"/>
          <w:sz w:val="21"/>
          <w:szCs w:val="21"/>
          <w:lang w:eastAsia="tr-TR"/>
        </w:rPr>
      </w:pPr>
      <w:r w:rsidRPr="001F028C">
        <w:rPr>
          <w:rFonts w:ascii="Arial" w:eastAsia="Times New Roman" w:hAnsi="Arial" w:cs="Arial"/>
          <w:color w:val="404041"/>
          <w:sz w:val="21"/>
          <w:szCs w:val="21"/>
          <w:lang w:eastAsia="tr-TR"/>
        </w:rPr>
        <w:t> </w:t>
      </w:r>
    </w:p>
    <w:p w:rsidR="007A0736" w:rsidRDefault="007A0736"/>
    <w:sectPr w:rsidR="007A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8C"/>
    <w:rsid w:val="000C009B"/>
    <w:rsid w:val="00113025"/>
    <w:rsid w:val="0012167C"/>
    <w:rsid w:val="00130D13"/>
    <w:rsid w:val="001F028C"/>
    <w:rsid w:val="002207D6"/>
    <w:rsid w:val="00434D5E"/>
    <w:rsid w:val="00453906"/>
    <w:rsid w:val="00514D9C"/>
    <w:rsid w:val="007A0736"/>
    <w:rsid w:val="009B2A70"/>
    <w:rsid w:val="00B102B2"/>
    <w:rsid w:val="00C02BA0"/>
    <w:rsid w:val="00CA7C83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Ogretmen_Oda1</dc:creator>
  <cp:lastModifiedBy>dell</cp:lastModifiedBy>
  <cp:revision>3</cp:revision>
  <cp:lastPrinted>2025-03-19T06:26:00Z</cp:lastPrinted>
  <dcterms:created xsi:type="dcterms:W3CDTF">2025-03-19T06:26:00Z</dcterms:created>
  <dcterms:modified xsi:type="dcterms:W3CDTF">2025-03-27T09:09:00Z</dcterms:modified>
</cp:coreProperties>
</file>